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48"/>
        </w:rPr>
      </w:pPr>
      <w:r>
        <w:rPr>
          <w:rFonts w:cs="Arial" w:ascii="Arial" w:hAnsi="Arial"/>
          <w:sz w:val="48"/>
        </w:rPr>
        <w:t>Bathampton Parish Council</w:t>
      </w:r>
    </w:p>
    <w:p>
      <w:pPr>
        <w:pStyle w:val="Normal"/>
        <w:jc w:val="center"/>
        <w:rPr>
          <w:rFonts w:ascii="Arial" w:hAnsi="Arial" w:cs="Arial"/>
          <w:sz w:val="48"/>
        </w:rPr>
      </w:pPr>
      <w:r>
        <w:rPr>
          <w:rFonts w:cs="Arial" w:ascii="Arial" w:hAnsi="Arial"/>
          <w:sz w:val="48"/>
        </w:rPr>
        <w:t xml:space="preserve">*  *  *  *  *  </w:t>
      </w:r>
    </w:p>
    <w:p>
      <w:pPr>
        <w:pStyle w:val="Normal"/>
        <w:rPr/>
      </w:pPr>
      <w:r>
        <w:rPr>
          <w:rFonts w:eastAsia="Arial" w:cs="Arial" w:ascii="Arial" w:hAnsi="Arial"/>
          <w:b/>
          <w:sz w:val="24"/>
        </w:rPr>
        <w:t xml:space="preserve">                                                                                    </w:t>
      </w:r>
      <w:r>
        <w:rPr>
          <w:rFonts w:eastAsia="Arial" w:cs="Arial" w:ascii="Arial" w:hAnsi="Arial"/>
          <w:b/>
          <w:sz w:val="22"/>
          <w:szCs w:val="22"/>
        </w:rPr>
        <w:t xml:space="preserve">   </w:t>
      </w:r>
      <w:r>
        <w:rPr>
          <w:rFonts w:cs="Arial" w:ascii="Arial" w:hAnsi="Arial"/>
          <w:b/>
          <w:sz w:val="22"/>
          <w:szCs w:val="22"/>
        </w:rPr>
        <w:t>Clerk:</w:t>
      </w:r>
      <w:r>
        <w:rPr>
          <w:rFonts w:cs="Arial" w:ascii="Arial" w:hAnsi="Arial"/>
          <w:sz w:val="22"/>
          <w:szCs w:val="22"/>
        </w:rPr>
        <w:t xml:space="preserve">  Dr.D.P. Smith</w:t>
      </w:r>
    </w:p>
    <w:p>
      <w:pPr>
        <w:pStyle w:val="Normal"/>
        <w:jc w:val="center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                                                                      </w:t>
      </w:r>
      <w:r>
        <w:rPr>
          <w:rFonts w:eastAsia="Arial" w:cs="Arial" w:ascii="Arial" w:hAnsi="Arial"/>
          <w:sz w:val="22"/>
          <w:szCs w:val="22"/>
        </w:rPr>
        <w:t>3 Brunel Crescent,</w:t>
      </w:r>
    </w:p>
    <w:p>
      <w:pPr>
        <w:pStyle w:val="Normal"/>
        <w:jc w:val="center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                                                                 </w:t>
      </w:r>
      <w:r>
        <w:rPr>
          <w:rFonts w:eastAsia="Arial" w:cs="Arial" w:ascii="Arial" w:hAnsi="Arial"/>
          <w:sz w:val="22"/>
          <w:szCs w:val="22"/>
        </w:rPr>
        <w:t>The Wharf,</w:t>
      </w:r>
    </w:p>
    <w:p>
      <w:pPr>
        <w:pStyle w:val="Normal"/>
        <w:jc w:val="center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                                                            </w:t>
      </w:r>
      <w:r>
        <w:rPr>
          <w:rFonts w:eastAsia="Arial" w:cs="Arial" w:ascii="Arial" w:hAnsi="Arial"/>
          <w:sz w:val="22"/>
          <w:szCs w:val="22"/>
        </w:rPr>
        <w:t>Box,</w:t>
      </w:r>
    </w:p>
    <w:p>
      <w:pPr>
        <w:pStyle w:val="Normal"/>
        <w:jc w:val="center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                                                                  </w:t>
      </w:r>
      <w:r>
        <w:rPr>
          <w:rFonts w:eastAsia="Arial" w:cs="Arial" w:ascii="Arial" w:hAnsi="Arial"/>
          <w:sz w:val="22"/>
          <w:szCs w:val="22"/>
        </w:rPr>
        <w:t>Wilts.,</w:t>
      </w:r>
    </w:p>
    <w:p>
      <w:pPr>
        <w:pStyle w:val="Normal"/>
        <w:jc w:val="center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                                                             </w:t>
      </w:r>
      <w:r>
        <w:rPr>
          <w:rFonts w:eastAsia="Arial" w:cs="Arial" w:ascii="Arial" w:hAnsi="Arial"/>
          <w:sz w:val="22"/>
          <w:szCs w:val="22"/>
        </w:rPr>
        <w:t xml:space="preserve">SN13 8DR                                                                                                    </w:t>
      </w:r>
      <w:r>
        <w:rPr>
          <w:rFonts w:eastAsia="Arial" w:cs="Arial" w:ascii="Arial" w:hAnsi="Arial"/>
          <w:b/>
          <w:sz w:val="22"/>
          <w:szCs w:val="22"/>
        </w:rPr>
        <w:t xml:space="preserve">                                                                        </w:t>
      </w:r>
    </w:p>
    <w:p>
      <w:pPr>
        <w:pStyle w:val="Normal"/>
        <w:jc w:val="right"/>
        <w:rPr/>
      </w:pPr>
      <w:r>
        <w:rPr>
          <w:rFonts w:eastAsia="Arial" w:cs="Arial" w:ascii="Arial" w:hAnsi="Arial"/>
          <w:b/>
          <w:sz w:val="22"/>
          <w:szCs w:val="22"/>
        </w:rPr>
        <w:t xml:space="preserve"> </w:t>
      </w:r>
      <w:r>
        <w:rPr>
          <w:rFonts w:cs="Arial" w:ascii="Arial" w:hAnsi="Arial"/>
          <w:b/>
          <w:sz w:val="22"/>
          <w:szCs w:val="22"/>
        </w:rPr>
        <w:t xml:space="preserve">Telephone : </w:t>
      </w:r>
      <w:r>
        <w:rPr>
          <w:rFonts w:cs="Arial" w:ascii="Arial" w:hAnsi="Arial"/>
          <w:sz w:val="22"/>
          <w:szCs w:val="22"/>
        </w:rPr>
        <w:t>01225-744472</w:t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THE NEXT MEETING OF THE PARISH COUNCIL </w:t>
      </w:r>
    </w:p>
    <w:p>
      <w:pPr>
        <w:pStyle w:val="Normal"/>
        <w:jc w:val="center"/>
        <w:rPr/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will take place at</w:t>
      </w:r>
    </w:p>
    <w:p>
      <w:pPr>
        <w:pStyle w:val="Normal"/>
        <w:jc w:val="center"/>
        <w:rPr/>
      </w:pPr>
      <w:r>
        <w:rPr>
          <w:rFonts w:cs="Arial" w:ascii="Arial" w:hAnsi="Arial"/>
          <w:sz w:val="22"/>
          <w:szCs w:val="22"/>
        </w:rPr>
        <w:t>AT 7.30p.m. ON THURSDAY 21</w:t>
      </w:r>
      <w:r>
        <w:rPr>
          <w:rFonts w:cs="Arial" w:ascii="Arial" w:hAnsi="Arial"/>
          <w:sz w:val="22"/>
          <w:szCs w:val="22"/>
          <w:vertAlign w:val="superscript"/>
        </w:rPr>
        <w:t>st</w:t>
      </w:r>
      <w:r>
        <w:rPr>
          <w:rFonts w:cs="Arial" w:ascii="Arial" w:hAnsi="Arial"/>
          <w:sz w:val="22"/>
          <w:szCs w:val="22"/>
        </w:rPr>
        <w:t>.,SEPTEMBER, 2017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IN THE VILLAGE HALL</w:t>
      </w:r>
    </w:p>
    <w:p>
      <w:pPr>
        <w:pStyle w:val="Normal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AGENDA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1.   Apologies for Absence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>2..  Declarations of Interest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>3.</w:t>
      </w:r>
      <w:r>
        <w:rPr>
          <w:rFonts w:cs="Arial" w:ascii="Arial" w:hAnsi="Arial"/>
          <w:sz w:val="22"/>
          <w:szCs w:val="22"/>
        </w:rPr>
        <w:t>.  Minutes of Last Meeting (Circulated)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>4.</w:t>
      </w:r>
      <w:r>
        <w:rPr>
          <w:rFonts w:cs="Arial" w:ascii="Arial" w:hAnsi="Arial"/>
          <w:sz w:val="22"/>
          <w:szCs w:val="22"/>
        </w:rPr>
        <w:t>.  Matters Arising from Previous Meeting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>5.</w:t>
      </w:r>
      <w:r>
        <w:rPr>
          <w:rFonts w:cs="Arial" w:ascii="Arial" w:hAnsi="Arial"/>
          <w:sz w:val="22"/>
          <w:szCs w:val="22"/>
        </w:rPr>
        <w:t>.  Finance</w:t>
        <w:tab/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ab/>
        <w:t>a)</w:t>
      </w:r>
      <w:r>
        <w:rPr>
          <w:rFonts w:cs="Arial" w:ascii="Arial" w:hAnsi="Arial"/>
          <w:sz w:val="22"/>
          <w:szCs w:val="22"/>
        </w:rPr>
        <w:t xml:space="preserve">   To approve the Financial Report for July &amp; August, 2017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           </w:t>
      </w:r>
      <w:r>
        <w:rPr>
          <w:rFonts w:eastAsia="Arial" w:cs="Arial" w:ascii="Arial" w:hAnsi="Arial"/>
          <w:sz w:val="22"/>
          <w:szCs w:val="22"/>
        </w:rPr>
        <w:t>b</w:t>
      </w:r>
      <w:r>
        <w:rPr>
          <w:rFonts w:cs="Arial" w:ascii="Arial" w:hAnsi="Arial"/>
          <w:sz w:val="22"/>
          <w:szCs w:val="22"/>
        </w:rPr>
        <w:t>)    To approve Expenditure for September, 2017 (See Clerk’s Report)</w:t>
      </w:r>
      <w:r>
        <w:rPr>
          <w:rFonts w:eastAsia="Arial" w:cs="Arial" w:ascii="Arial" w:hAnsi="Arial"/>
          <w:sz w:val="22"/>
          <w:szCs w:val="22"/>
        </w:rPr>
        <w:t>.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           </w:t>
      </w:r>
      <w:r>
        <w:rPr>
          <w:rFonts w:eastAsia="Arial" w:cs="Arial" w:ascii="Arial" w:hAnsi="Arial"/>
          <w:sz w:val="22"/>
          <w:szCs w:val="22"/>
        </w:rPr>
        <w:t>c)     Clerk's Report</w:t>
      </w:r>
    </w:p>
    <w:p>
      <w:pPr>
        <w:pStyle w:val="Normal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   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>6..   Ongoing Items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ab/>
        <w:tab/>
        <w:t>The George car park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ab/>
        <w:tab/>
        <w:t xml:space="preserve"> Placemaking Plan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</w:t>
      </w:r>
      <w:r>
        <w:rPr>
          <w:rFonts w:eastAsia="Arial" w:cs="Arial" w:ascii="Arial" w:hAnsi="Arial"/>
          <w:sz w:val="22"/>
          <w:szCs w:val="22"/>
        </w:rPr>
        <w:t>Neighbourhood Plan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</w:t>
      </w:r>
      <w:r>
        <w:rPr>
          <w:rFonts w:eastAsia="Arial" w:cs="Arial" w:ascii="Arial" w:hAnsi="Arial"/>
          <w:sz w:val="22"/>
          <w:szCs w:val="22"/>
        </w:rPr>
        <w:t xml:space="preserve">Village Shop </w:t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</w:t>
      </w:r>
      <w:r>
        <w:rPr>
          <w:rFonts w:eastAsia="Arial" w:cs="Arial" w:ascii="Arial" w:hAnsi="Arial"/>
          <w:sz w:val="22"/>
          <w:szCs w:val="22"/>
        </w:rPr>
        <w:t>Community Empowerment Fund.</w:t>
      </w:r>
    </w:p>
    <w:p>
      <w:pPr>
        <w:pStyle w:val="Normal"/>
        <w:bidi w:val="0"/>
        <w:jc w:val="left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p>
      <w:pPr>
        <w:pStyle w:val="Normal"/>
        <w:bidi w:val="0"/>
        <w:jc w:val="left"/>
        <w:rPr/>
      </w:pP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eastAsia="Arial" w:cs="Arial" w:ascii="Arial" w:hAnsi="Arial"/>
          <w:sz w:val="22"/>
          <w:szCs w:val="22"/>
        </w:rPr>
        <w:t>7.</w:t>
      </w:r>
      <w:r>
        <w:rPr>
          <w:rFonts w:cs="Arial" w:ascii="Arial" w:hAnsi="Arial"/>
          <w:sz w:val="22"/>
          <w:szCs w:val="22"/>
        </w:rPr>
        <w:t xml:space="preserve">   To receive group reports:-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</w:t>
      </w:r>
      <w:r>
        <w:rPr>
          <w:rFonts w:cs="Arial" w:ascii="Arial" w:hAnsi="Arial"/>
          <w:sz w:val="22"/>
          <w:szCs w:val="22"/>
        </w:rPr>
        <w:t xml:space="preserve">a)   Planning &amp; Conservation 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         </w:t>
      </w:r>
      <w:r>
        <w:rPr>
          <w:rFonts w:cs="Arial" w:ascii="Arial" w:hAnsi="Arial"/>
          <w:sz w:val="22"/>
          <w:szCs w:val="22"/>
        </w:rPr>
        <w:t xml:space="preserve">Re- Planning Applications </w:t>
      </w:r>
      <w:r>
        <w:rPr>
          <w:rFonts w:eastAsia="Arial" w:cs="Arial" w:ascii="Arial" w:hAnsi="Arial"/>
          <w:sz w:val="22"/>
          <w:szCs w:val="22"/>
        </w:rPr>
        <w:t xml:space="preserve">     17/0574/FUL      17/03601/FUL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                                                        </w:t>
      </w:r>
      <w:r>
        <w:rPr>
          <w:rFonts w:eastAsia="Arial" w:cs="Arial" w:ascii="Arial" w:hAnsi="Arial"/>
          <w:sz w:val="22"/>
          <w:szCs w:val="22"/>
        </w:rPr>
        <w:t>17/03667/TCA    17/04017/TCA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                                                        </w:t>
      </w:r>
      <w:r>
        <w:rPr>
          <w:rFonts w:eastAsia="Arial" w:cs="Arial" w:ascii="Arial" w:hAnsi="Arial"/>
          <w:sz w:val="22"/>
          <w:szCs w:val="22"/>
        </w:rPr>
        <w:t>17/04032/FUL     17/04045/FUL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                                                             </w:t>
      </w:r>
      <w:r>
        <w:rPr>
          <w:rFonts w:eastAsia="Arial" w:cs="Arial" w:ascii="Arial" w:hAnsi="Arial"/>
          <w:sz w:val="22"/>
          <w:szCs w:val="22"/>
        </w:rPr>
        <w:t>17/04126/FUL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         </w:t>
      </w:r>
      <w:r>
        <w:rPr>
          <w:rFonts w:cs="Arial" w:ascii="Arial" w:hAnsi="Arial"/>
          <w:sz w:val="22"/>
          <w:szCs w:val="22"/>
        </w:rPr>
        <w:tab/>
        <w:tab/>
        <w:t xml:space="preserve">b)   Highways 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</w:t>
      </w:r>
      <w:r>
        <w:rPr>
          <w:rFonts w:eastAsia="Arial" w:cs="Arial" w:ascii="Arial" w:hAnsi="Arial"/>
          <w:sz w:val="22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c)    Footpaths 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>d)    Leisure &amp; Amenities   - Playground Equipment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 xml:space="preserve">                                          </w:t>
      </w:r>
      <w:r>
        <w:rPr>
          <w:rFonts w:cs="Arial" w:ascii="Arial" w:hAnsi="Arial"/>
          <w:sz w:val="22"/>
          <w:szCs w:val="22"/>
        </w:rPr>
        <w:t>- Playground Inspection</w:t>
      </w:r>
    </w:p>
    <w:p>
      <w:pPr>
        <w:pStyle w:val="Normal"/>
        <w:rPr/>
      </w:pPr>
      <w:r>
        <w:rPr>
          <w:rFonts w:cs="Arial" w:ascii="Arial" w:hAnsi="Arial"/>
          <w:sz w:val="22"/>
          <w:szCs w:val="22"/>
        </w:rPr>
        <w:tab/>
        <w:tab/>
        <w:t>e)    Communications &amp; the Website.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 </w:t>
      </w:r>
      <w:r>
        <w:rPr>
          <w:rFonts w:eastAsia="Arial" w:cs="Arial" w:ascii="Arial" w:hAnsi="Arial"/>
          <w:sz w:val="22"/>
          <w:szCs w:val="22"/>
        </w:rPr>
        <w:tab/>
      </w:r>
      <w:r>
        <w:rPr>
          <w:rFonts w:cs="Arial" w:ascii="Arial" w:hAnsi="Arial"/>
          <w:sz w:val="22"/>
          <w:szCs w:val="22"/>
        </w:rPr>
        <w:t>f)     Policy &amp; Finance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                  </w:t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 </w:t>
      </w: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8..     Open Forum</w:t>
      </w:r>
    </w:p>
    <w:p>
      <w:pPr>
        <w:pStyle w:val="Normal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rPr/>
      </w:pPr>
      <w:r>
        <w:rPr>
          <w:rFonts w:eastAsia="Arial" w:cs="Arial" w:ascii="Arial" w:hAnsi="Arial"/>
          <w:sz w:val="22"/>
          <w:szCs w:val="22"/>
        </w:rPr>
        <w:t xml:space="preserve">   </w:t>
      </w:r>
      <w:r>
        <w:rPr>
          <w:rFonts w:eastAsia="Arial" w:cs="Arial" w:ascii="Arial" w:hAnsi="Arial"/>
          <w:sz w:val="22"/>
          <w:szCs w:val="22"/>
        </w:rPr>
        <w:t xml:space="preserve">9.  </w:t>
      </w:r>
      <w:r>
        <w:rPr>
          <w:rFonts w:cs="Arial" w:ascii="Arial" w:hAnsi="Arial"/>
          <w:sz w:val="22"/>
          <w:szCs w:val="22"/>
        </w:rPr>
        <w:t>Date of Next Meeting     Thursday</w:t>
      </w:r>
      <w:r>
        <w:rPr>
          <w:rFonts w:cs="Arial" w:ascii="Arial" w:hAnsi="Arial"/>
          <w:b/>
          <w:sz w:val="22"/>
          <w:szCs w:val="22"/>
        </w:rPr>
        <w:t>, 19th.,October, 2017</w:t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22"/>
          <w:szCs w:val="22"/>
        </w:rPr>
        <w:t xml:space="preserve">    </w:t>
      </w:r>
      <w:r>
        <w:rPr>
          <w:rFonts w:eastAsia="Arial"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at the Village Hall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134" w:header="0" w:top="1134" w:footer="0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576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85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00000A"/>
      <w:sz w:val="20"/>
      <w:szCs w:val="20"/>
      <w:lang w:val="en-US" w:eastAsia="zh-CN" w:bidi="ar-SA"/>
    </w:rPr>
  </w:style>
  <w:style w:type="paragraph" w:styleId="Heading1">
    <w:name w:val="Heading 1"/>
    <w:basedOn w:val="Heading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 w:after="120"/>
      <w:jc w:val="center"/>
    </w:pPr>
    <w:rPr>
      <w:sz w:val="36"/>
      <w:szCs w:val="36"/>
    </w:rPr>
  </w:style>
  <w:style w:type="paragraph" w:styleId="Footer">
    <w:name w:val="Footer"/>
    <w:basedOn w:val="Normal"/>
    <w:pPr>
      <w:suppressLineNumbers/>
      <w:tabs>
        <w:tab w:val="center" w:pos="4677" w:leader="none"/>
        <w:tab w:val="right" w:pos="9354" w:leader="none"/>
      </w:tabs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Application>LibreOffice/5.2.6.2$Windows_x86 LibreOffice_project/a3100ed2409ebf1c212f5048fbe377c281438fdc</Application>
  <Pages>1</Pages>
  <Words>164</Words>
  <Characters>920</Characters>
  <CharactersWithSpaces>2361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2015-04-10T10:05:00Z</dcterms:created>
  <dc:creator>D. Smith</dc:creator>
  <dc:description/>
  <dc:language>en-GB</dc:language>
  <cp:lastModifiedBy/>
  <cp:lastPrinted>2017-09-03T15:42:24Z</cp:lastPrinted>
  <dcterms:modified xsi:type="dcterms:W3CDTF">2017-09-01T09:33:55Z</dcterms:modified>
  <cp:revision>41</cp:revision>
  <dc:subject/>
  <dc:title>Bathampton Parish Council</dc:title>
</cp:coreProperties>
</file>